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54" w:rsidRDefault="00A63568" w:rsidP="0034669E">
      <w:pPr>
        <w:pStyle w:val="1"/>
        <w:jc w:val="center"/>
        <w:rPr>
          <w:rFonts w:cs="Calibri"/>
          <w:b/>
          <w:bCs/>
          <w:sz w:val="22"/>
          <w:szCs w:val="22"/>
        </w:rPr>
      </w:pPr>
      <w:r>
        <w:rPr>
          <w:bCs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940425" cy="8732540"/>
            <wp:effectExtent l="19050" t="0" r="3175" b="0"/>
            <wp:docPr id="1" name="Рисунок 1" descr="C:\Users\2\Desktop\сканы\WP_20160225_13_10_4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каны\WP_20160225_13_10_44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68" w:rsidRDefault="00A63568" w:rsidP="0034669E">
      <w:pPr>
        <w:pStyle w:val="1"/>
        <w:jc w:val="center"/>
        <w:rPr>
          <w:rFonts w:cs="Calibri"/>
          <w:b/>
          <w:bCs/>
          <w:sz w:val="22"/>
          <w:szCs w:val="22"/>
        </w:rPr>
      </w:pPr>
    </w:p>
    <w:p w:rsidR="00336C54" w:rsidRDefault="00336C54" w:rsidP="0034669E">
      <w:pPr>
        <w:pStyle w:val="1"/>
        <w:jc w:val="center"/>
        <w:rPr>
          <w:rFonts w:cs="Calibri"/>
          <w:b/>
          <w:bCs/>
          <w:sz w:val="22"/>
          <w:szCs w:val="22"/>
        </w:rPr>
      </w:pPr>
    </w:p>
    <w:p w:rsidR="00336C54" w:rsidRDefault="00336C54" w:rsidP="0034669E">
      <w:pPr>
        <w:pStyle w:val="1"/>
        <w:jc w:val="center"/>
        <w:rPr>
          <w:rFonts w:cs="Calibri"/>
          <w:b/>
          <w:bCs/>
          <w:sz w:val="22"/>
          <w:szCs w:val="22"/>
        </w:rPr>
      </w:pPr>
    </w:p>
    <w:p w:rsidR="002A3350" w:rsidRPr="002A3350" w:rsidRDefault="002A3350" w:rsidP="002A3350">
      <w:pPr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color w:val="000000"/>
          <w:sz w:val="24"/>
          <w:szCs w:val="24"/>
        </w:rPr>
      </w:pPr>
      <w:r w:rsidRPr="002A3350">
        <w:rPr>
          <w:rFonts w:ascii="Times New Roman" w:hAnsi="Times New Roman" w:cs="Calibri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2A3350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1.1. Настоящее Положение о Комиссии по урегулированию споров между участниками образовательных отношений (далее – Положение) разработано в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24 июля 1998 г. № 124 – ФЗ «Об основных гарантиях прав ребенка в Российской Федерации», Федеральным законом от 24 июня 1999 г. № 120 – ФЗ «Об основах системы профилактики безнадзорности и правонарушений несовершеннолетних», Федеральным законом от 29 декабря 2012 г. № 273 – ФЗ «Об образовании в Российской Федерации» и Уставом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«Центра развития ребенка № 6»</w:t>
      </w:r>
      <w:r w:rsidRPr="002A3350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 города Тулы</w:t>
      </w:r>
      <w:r w:rsidRPr="002A3350">
        <w:rPr>
          <w:rFonts w:ascii="Times New Roman" w:eastAsia="Times New Roman" w:hAnsi="Times New Roman" w:cs="Calibri"/>
          <w:b/>
          <w:bCs/>
          <w:color w:val="000000"/>
          <w:sz w:val="28"/>
          <w:szCs w:val="28"/>
        </w:rPr>
        <w:t xml:space="preserve">  </w:t>
      </w:r>
      <w:r w:rsidRPr="002A3350">
        <w:rPr>
          <w:rFonts w:ascii="Times New Roman" w:hAnsi="Times New Roman" w:cs="Calibri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 w:cs="Calibri"/>
          <w:color w:val="000000"/>
          <w:sz w:val="28"/>
          <w:szCs w:val="28"/>
        </w:rPr>
        <w:t>–</w:t>
      </w:r>
      <w:r w:rsidRPr="002A3350">
        <w:rPr>
          <w:rFonts w:ascii="Times New Roman" w:hAnsi="Times New Roman" w:cs="Calibri"/>
          <w:color w:val="000000"/>
          <w:sz w:val="28"/>
          <w:szCs w:val="28"/>
        </w:rPr>
        <w:t xml:space="preserve"> МДОУ</w:t>
      </w:r>
      <w:r>
        <w:rPr>
          <w:rFonts w:ascii="Times New Roman" w:hAnsi="Times New Roman" w:cs="Calibri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Calibri"/>
          <w:color w:val="000000"/>
          <w:sz w:val="28"/>
          <w:szCs w:val="28"/>
        </w:rPr>
        <w:t>Црр</w:t>
      </w:r>
      <w:proofErr w:type="spellEnd"/>
      <w:r>
        <w:rPr>
          <w:rFonts w:ascii="Times New Roman" w:hAnsi="Times New Roman" w:cs="Calibri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Calibri"/>
          <w:color w:val="000000"/>
          <w:sz w:val="28"/>
          <w:szCs w:val="28"/>
        </w:rPr>
        <w:t>д</w:t>
      </w:r>
      <w:proofErr w:type="spellEnd"/>
      <w:r w:rsidRPr="002A3350">
        <w:rPr>
          <w:rFonts w:ascii="Times New Roman" w:hAnsi="Times New Roman" w:cs="Calibri"/>
          <w:color w:val="000000"/>
          <w:sz w:val="28"/>
          <w:szCs w:val="28"/>
        </w:rPr>
        <w:t>/</w:t>
      </w:r>
      <w:r>
        <w:rPr>
          <w:rFonts w:ascii="Times New Roman" w:hAnsi="Times New Roman" w:cs="Calibri"/>
          <w:color w:val="000000"/>
          <w:sz w:val="28"/>
          <w:szCs w:val="28"/>
        </w:rPr>
        <w:t>с № 6»</w:t>
      </w:r>
      <w:r w:rsidRPr="002A3350">
        <w:rPr>
          <w:rFonts w:ascii="Times New Roman" w:hAnsi="Times New Roman" w:cs="Calibri"/>
          <w:color w:val="000000"/>
          <w:sz w:val="28"/>
          <w:szCs w:val="28"/>
        </w:rPr>
        <w:t>).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color w:val="000000"/>
          <w:sz w:val="28"/>
          <w:szCs w:val="28"/>
        </w:rPr>
      </w:pPr>
      <w:r w:rsidRPr="002A3350">
        <w:rPr>
          <w:rFonts w:ascii="Times New Roman" w:hAnsi="Times New Roman" w:cs="Calibri"/>
          <w:color w:val="000000"/>
          <w:sz w:val="28"/>
          <w:szCs w:val="28"/>
        </w:rPr>
        <w:t xml:space="preserve">1.2. Комиссия по урегулированию споров между участниками образовательных отношений муниципального дошкольного образовательного учреждения </w:t>
      </w:r>
      <w:r>
        <w:rPr>
          <w:rFonts w:ascii="Times New Roman" w:hAnsi="Times New Roman" w:cs="Calibri"/>
          <w:color w:val="000000"/>
          <w:sz w:val="28"/>
          <w:szCs w:val="28"/>
        </w:rPr>
        <w:t>«Центра развития ребенка № 6»</w:t>
      </w:r>
      <w:r w:rsidRPr="002A3350">
        <w:rPr>
          <w:rFonts w:ascii="Times New Roman" w:hAnsi="Times New Roman" w:cs="Calibri"/>
          <w:color w:val="000000"/>
          <w:sz w:val="28"/>
          <w:szCs w:val="28"/>
        </w:rPr>
        <w:t xml:space="preserve">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образование.  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>1.3.  Понятия, используемые в настоящем Положении.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b/>
          <w:sz w:val="28"/>
          <w:szCs w:val="28"/>
        </w:rPr>
        <w:t>Конфликт интересов педагогического работника</w:t>
      </w:r>
      <w:r w:rsidRPr="002A3350">
        <w:rPr>
          <w:rFonts w:ascii="Times New Roman" w:hAnsi="Times New Roman"/>
          <w:sz w:val="28"/>
          <w:szCs w:val="28"/>
        </w:rPr>
        <w:t xml:space="preserve"> - 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воспитанника, родителей (законных представителей) воспитанников.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b/>
          <w:sz w:val="28"/>
          <w:szCs w:val="28"/>
        </w:rPr>
        <w:t>Образование</w:t>
      </w:r>
      <w:r w:rsidRPr="002A3350">
        <w:rPr>
          <w:rFonts w:ascii="Times New Roman" w:hAnsi="Times New Roman"/>
          <w:sz w:val="28"/>
          <w:szCs w:val="28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b/>
          <w:sz w:val="28"/>
          <w:szCs w:val="28"/>
        </w:rPr>
        <w:t>Отношения в сфере образования</w:t>
      </w:r>
      <w:r w:rsidRPr="002A3350">
        <w:rPr>
          <w:rFonts w:ascii="Times New Roman" w:hAnsi="Times New Roman"/>
          <w:sz w:val="28"/>
          <w:szCs w:val="28"/>
        </w:rPr>
        <w:t xml:space="preserve"> - 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</w:t>
      </w:r>
      <w:r w:rsidRPr="002A3350">
        <w:rPr>
          <w:rFonts w:ascii="Times New Roman" w:hAnsi="Times New Roman"/>
          <w:sz w:val="28"/>
          <w:szCs w:val="28"/>
        </w:rPr>
        <w:lastRenderedPageBreak/>
        <w:t>с образовательными отношениями и целью которых является создание условий для реализации прав граждан на образование.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b/>
          <w:sz w:val="28"/>
          <w:szCs w:val="28"/>
        </w:rPr>
        <w:t>Образовательная организация</w:t>
      </w:r>
      <w:r w:rsidRPr="002A3350">
        <w:rPr>
          <w:rFonts w:ascii="Times New Roman" w:hAnsi="Times New Roman"/>
          <w:sz w:val="28"/>
          <w:szCs w:val="28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b/>
          <w:sz w:val="28"/>
          <w:szCs w:val="28"/>
        </w:rPr>
        <w:t>Споры между участниками образовательных отношений</w:t>
      </w:r>
      <w:r w:rsidRPr="002A3350">
        <w:rPr>
          <w:rFonts w:ascii="Times New Roman" w:hAnsi="Times New Roman"/>
          <w:sz w:val="28"/>
          <w:szCs w:val="28"/>
        </w:rPr>
        <w:t xml:space="preserve"> - разногласия между участниками образовательных отношений по вопросам реализации права на образование.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b/>
          <w:sz w:val="28"/>
          <w:szCs w:val="28"/>
        </w:rPr>
        <w:t>Управляющий совет</w:t>
      </w:r>
      <w:r w:rsidRPr="002A3350">
        <w:rPr>
          <w:rFonts w:ascii="Times New Roman" w:hAnsi="Times New Roman"/>
          <w:sz w:val="28"/>
          <w:szCs w:val="28"/>
        </w:rPr>
        <w:t xml:space="preserve"> – коллегиальный орган, наделенный полномочиями по осуществлению управленческих функций в соответствии с Уставом организации, осуществляющей образовательную деятельность, состоит из участников образовательных отношений и реализует принцип демократического, государственно-общественного характера управления образованием.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b/>
          <w:sz w:val="28"/>
          <w:szCs w:val="28"/>
        </w:rPr>
        <w:t xml:space="preserve">Участники образовательных отношений </w:t>
      </w:r>
      <w:r w:rsidRPr="002A3350">
        <w:rPr>
          <w:rFonts w:ascii="Times New Roman" w:hAnsi="Times New Roman"/>
          <w:sz w:val="28"/>
          <w:szCs w:val="28"/>
        </w:rPr>
        <w:t>- воспитанники, родители (законные представители), педагогические работники и их представители.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b/>
          <w:sz w:val="28"/>
          <w:szCs w:val="28"/>
        </w:rPr>
        <w:t>Участники отношений в сфере образования</w:t>
      </w:r>
      <w:r w:rsidRPr="002A3350">
        <w:rPr>
          <w:rFonts w:ascii="Times New Roman" w:hAnsi="Times New Roman"/>
          <w:sz w:val="28"/>
          <w:szCs w:val="28"/>
        </w:rP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2A3350" w:rsidRPr="002A3350" w:rsidRDefault="002A3350" w:rsidP="002A335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350">
        <w:rPr>
          <w:rFonts w:ascii="Times New Roman" w:eastAsia="Times New Roman" w:hAnsi="Times New Roman"/>
          <w:sz w:val="28"/>
          <w:szCs w:val="28"/>
          <w:lang w:eastAsia="ru-RU"/>
        </w:rPr>
        <w:t xml:space="preserve">1.4.Настоящее Положение утверждается и вводится в действие приказом </w:t>
      </w:r>
      <w:r w:rsidR="00701F47"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  <w:r w:rsidRPr="002A3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F47">
        <w:rPr>
          <w:rFonts w:ascii="Times New Roman" w:eastAsia="Times New Roman" w:hAnsi="Times New Roman"/>
          <w:sz w:val="28"/>
          <w:szCs w:val="28"/>
          <w:lang w:eastAsia="ru-RU"/>
        </w:rPr>
        <w:t>МБДОУ «</w:t>
      </w:r>
      <w:proofErr w:type="spellStart"/>
      <w:r w:rsidR="00701F47">
        <w:rPr>
          <w:rFonts w:ascii="Times New Roman" w:eastAsia="Times New Roman" w:hAnsi="Times New Roman"/>
          <w:sz w:val="28"/>
          <w:szCs w:val="28"/>
          <w:lang w:eastAsia="ru-RU"/>
        </w:rPr>
        <w:t>Црр</w:t>
      </w:r>
      <w:proofErr w:type="spellEnd"/>
      <w:r w:rsidR="00701F4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701F4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="00701F47" w:rsidRPr="00701F47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701F47">
        <w:rPr>
          <w:rFonts w:ascii="Times New Roman" w:eastAsia="Times New Roman" w:hAnsi="Times New Roman"/>
          <w:sz w:val="28"/>
          <w:szCs w:val="28"/>
          <w:lang w:eastAsia="ru-RU"/>
        </w:rPr>
        <w:t>с № 6»</w:t>
      </w:r>
      <w:r w:rsidRPr="002A3350">
        <w:rPr>
          <w:rFonts w:ascii="Times New Roman" w:eastAsia="Times New Roman" w:hAnsi="Times New Roman"/>
          <w:sz w:val="28"/>
          <w:szCs w:val="28"/>
          <w:lang w:eastAsia="ru-RU"/>
        </w:rPr>
        <w:t xml:space="preserve"> и является обязательным для исполнения всеми работниками, имеющими доступ к персональным данным сотрудников.</w:t>
      </w:r>
    </w:p>
    <w:p w:rsidR="002A3350" w:rsidRPr="002A3350" w:rsidRDefault="002A3350" w:rsidP="002220CF">
      <w:pPr>
        <w:numPr>
          <w:ilvl w:val="1"/>
          <w:numId w:val="1"/>
        </w:numPr>
        <w:spacing w:before="24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350" w:rsidRPr="002A3350" w:rsidRDefault="002A3350" w:rsidP="002A33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350">
        <w:rPr>
          <w:rFonts w:ascii="Times New Roman" w:hAnsi="Times New Roman"/>
          <w:b/>
          <w:sz w:val="28"/>
          <w:szCs w:val="28"/>
        </w:rPr>
        <w:t>2.  ЦЕЛЬ И ЗАДАЧИ КОМИССИИ</w:t>
      </w:r>
    </w:p>
    <w:p w:rsidR="002A3350" w:rsidRPr="002A3350" w:rsidRDefault="002A3350" w:rsidP="002A3350">
      <w:pPr>
        <w:tabs>
          <w:tab w:val="left" w:pos="709"/>
        </w:tabs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>2.1. Целью деятельности Комиссии является:</w:t>
      </w:r>
    </w:p>
    <w:p w:rsidR="002A3350" w:rsidRPr="002A3350" w:rsidRDefault="002A3350" w:rsidP="002A3350">
      <w:pPr>
        <w:numPr>
          <w:ilvl w:val="0"/>
          <w:numId w:val="2"/>
        </w:numPr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>урегулирование разногласий между участниками образовательных отношений по вопросам реализации права на образование;</w:t>
      </w:r>
    </w:p>
    <w:p w:rsidR="002A3350" w:rsidRPr="002A3350" w:rsidRDefault="002A3350" w:rsidP="002A3350">
      <w:pPr>
        <w:numPr>
          <w:ilvl w:val="0"/>
          <w:numId w:val="2"/>
        </w:numPr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>защита прав и законных интересов участников образовательных отношений (обучающихся, родителей обучающихся (законных представителей), педагогов);</w:t>
      </w:r>
    </w:p>
    <w:p w:rsidR="002A3350" w:rsidRPr="002A3350" w:rsidRDefault="002A3350" w:rsidP="002A3350">
      <w:pPr>
        <w:numPr>
          <w:ilvl w:val="0"/>
          <w:numId w:val="2"/>
        </w:numPr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lastRenderedPageBreak/>
        <w:t>содействие профилактике и социальной реабилитации участников конфликтных и противоправных ситуаций.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>2.2. Задачами деятельности Комиссии являются:</w:t>
      </w:r>
    </w:p>
    <w:p w:rsidR="002A3350" w:rsidRPr="002A3350" w:rsidRDefault="002A3350" w:rsidP="002A3350">
      <w:pPr>
        <w:numPr>
          <w:ilvl w:val="0"/>
          <w:numId w:val="2"/>
        </w:numPr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>урегулирование разногласий, возникающих между участниками образовательных отношений по вопросам реализации права на образование;</w:t>
      </w:r>
    </w:p>
    <w:p w:rsidR="002A3350" w:rsidRPr="002A3350" w:rsidRDefault="002A3350" w:rsidP="002A3350">
      <w:pPr>
        <w:numPr>
          <w:ilvl w:val="0"/>
          <w:numId w:val="2"/>
        </w:numPr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>профилактика конфликтных ситуаций в образовательной организации в сфере образовательных отношений;</w:t>
      </w:r>
    </w:p>
    <w:p w:rsidR="002A3350" w:rsidRPr="002A3350" w:rsidRDefault="002A3350" w:rsidP="002A3350">
      <w:pPr>
        <w:numPr>
          <w:ilvl w:val="0"/>
          <w:numId w:val="2"/>
        </w:numPr>
        <w:spacing w:before="240" w:after="24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>содействие развитию бесконфликтного взаимодействия в образовательной организации.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>2.3. Деятельность Комиссии основана на следующих принципах: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b/>
          <w:iCs/>
          <w:sz w:val="28"/>
          <w:szCs w:val="28"/>
        </w:rPr>
        <w:t>Принцип гуманизма</w:t>
      </w:r>
      <w:r w:rsidRPr="002A335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A3350">
        <w:rPr>
          <w:rFonts w:ascii="Times New Roman" w:hAnsi="Times New Roman"/>
          <w:sz w:val="28"/>
          <w:szCs w:val="28"/>
        </w:rPr>
        <w:t>– человек является наивысшей ценностью, подразумевает уважение интересов всех участников спорной ситуации.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3350">
        <w:rPr>
          <w:rFonts w:ascii="Times New Roman" w:eastAsia="Times New Roman" w:hAnsi="Times New Roman"/>
          <w:b/>
          <w:bCs/>
          <w:iCs/>
          <w:sz w:val="28"/>
          <w:szCs w:val="28"/>
        </w:rPr>
        <w:t>Принцип объективности</w:t>
      </w:r>
      <w:r w:rsidRPr="002A335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-  </w:t>
      </w:r>
      <w:r w:rsidRPr="002A3350">
        <w:rPr>
          <w:rFonts w:ascii="Times New Roman" w:eastAsia="Times New Roman" w:hAnsi="Times New Roman"/>
          <w:sz w:val="28"/>
          <w:szCs w:val="28"/>
        </w:rPr>
        <w:t>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 д.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3350">
        <w:rPr>
          <w:rFonts w:ascii="Times New Roman" w:eastAsia="Times New Roman" w:hAnsi="Times New Roman"/>
          <w:b/>
          <w:bCs/>
          <w:iCs/>
          <w:sz w:val="28"/>
          <w:szCs w:val="28"/>
        </w:rPr>
        <w:t>Принцип компетентности</w:t>
      </w:r>
      <w:r w:rsidRPr="002A335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– </w:t>
      </w:r>
      <w:r w:rsidRPr="002A3350">
        <w:rPr>
          <w:rFonts w:ascii="Times New Roman" w:eastAsia="Times New Roman" w:hAnsi="Times New Roman"/>
          <w:sz w:val="28"/>
          <w:szCs w:val="28"/>
        </w:rPr>
        <w:t>предполагает наличие определенных умений и навыков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3350">
        <w:rPr>
          <w:rFonts w:ascii="Times New Roman" w:eastAsia="Times New Roman" w:hAnsi="Times New Roman"/>
          <w:b/>
          <w:bCs/>
          <w:iCs/>
          <w:sz w:val="28"/>
          <w:szCs w:val="28"/>
        </w:rPr>
        <w:t>Принцип справедливости</w:t>
      </w:r>
      <w:r w:rsidRPr="002A3350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- </w:t>
      </w:r>
      <w:r w:rsidRPr="002A3350">
        <w:rPr>
          <w:rFonts w:ascii="Times New Roman" w:eastAsia="Times New Roman" w:hAnsi="Times New Roman"/>
          <w:sz w:val="28"/>
          <w:szCs w:val="28"/>
        </w:rPr>
        <w:t>наказание и иные меры при разрешении спорных и конфликтных ситуаций, должны быть справедливыми, т.е.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2A3350" w:rsidRDefault="002A3350" w:rsidP="002A3350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0B50" w:rsidRPr="002A3350" w:rsidRDefault="00C20B50" w:rsidP="002A3350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3350" w:rsidRPr="002A3350" w:rsidRDefault="002A3350" w:rsidP="002A3350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350">
        <w:rPr>
          <w:rFonts w:ascii="Times New Roman" w:hAnsi="Times New Roman"/>
          <w:b/>
          <w:sz w:val="28"/>
          <w:szCs w:val="28"/>
        </w:rPr>
        <w:lastRenderedPageBreak/>
        <w:t>3. Создание Комиссии</w:t>
      </w:r>
    </w:p>
    <w:p w:rsidR="002A3350" w:rsidRPr="002A3350" w:rsidRDefault="002A3350" w:rsidP="002A335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>3.1. Комиссия создается на один учебный год, из равного числа представителей, родителей (законных представителей) обучающихся, работников М</w:t>
      </w:r>
      <w:r w:rsidR="004052CD">
        <w:rPr>
          <w:rFonts w:ascii="Times New Roman" w:hAnsi="Times New Roman"/>
          <w:sz w:val="28"/>
          <w:szCs w:val="28"/>
        </w:rPr>
        <w:t>Б</w:t>
      </w:r>
      <w:r w:rsidRPr="002A3350">
        <w:rPr>
          <w:rFonts w:ascii="Times New Roman" w:hAnsi="Times New Roman"/>
          <w:sz w:val="28"/>
          <w:szCs w:val="28"/>
        </w:rPr>
        <w:t xml:space="preserve">ДОУ </w:t>
      </w:r>
      <w:r w:rsidR="004052CD">
        <w:rPr>
          <w:rFonts w:ascii="Times New Roman" w:hAnsi="Times New Roman"/>
          <w:sz w:val="28"/>
          <w:szCs w:val="28"/>
        </w:rPr>
        <w:t>«</w:t>
      </w:r>
      <w:proofErr w:type="spellStart"/>
      <w:r w:rsidR="004052CD">
        <w:rPr>
          <w:rFonts w:ascii="Times New Roman" w:hAnsi="Times New Roman"/>
          <w:sz w:val="28"/>
          <w:szCs w:val="28"/>
        </w:rPr>
        <w:t>Црр</w:t>
      </w:r>
      <w:proofErr w:type="spellEnd"/>
      <w:r w:rsidR="004052C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052CD">
        <w:rPr>
          <w:rFonts w:ascii="Times New Roman" w:hAnsi="Times New Roman"/>
          <w:sz w:val="28"/>
          <w:szCs w:val="28"/>
        </w:rPr>
        <w:t>д</w:t>
      </w:r>
      <w:proofErr w:type="spellEnd"/>
      <w:r w:rsidR="004052CD" w:rsidRPr="004052CD">
        <w:rPr>
          <w:rFonts w:ascii="Times New Roman" w:hAnsi="Times New Roman"/>
          <w:sz w:val="28"/>
          <w:szCs w:val="28"/>
        </w:rPr>
        <w:t>/</w:t>
      </w:r>
      <w:r w:rsidR="004052CD">
        <w:rPr>
          <w:rFonts w:ascii="Times New Roman" w:hAnsi="Times New Roman"/>
          <w:sz w:val="28"/>
          <w:szCs w:val="28"/>
        </w:rPr>
        <w:t>с № 6»</w:t>
      </w:r>
      <w:r w:rsidRPr="002A3350">
        <w:rPr>
          <w:rFonts w:ascii="Times New Roman" w:hAnsi="Times New Roman"/>
          <w:sz w:val="28"/>
          <w:szCs w:val="28"/>
        </w:rPr>
        <w:t xml:space="preserve"> по два человека от каждой из сторон. </w:t>
      </w:r>
    </w:p>
    <w:p w:rsidR="002A3350" w:rsidRPr="002A3350" w:rsidRDefault="002A3350" w:rsidP="002A335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 xml:space="preserve">3.2. Представители работников </w:t>
      </w:r>
      <w:r w:rsidR="004052CD" w:rsidRPr="002A3350">
        <w:rPr>
          <w:rFonts w:ascii="Times New Roman" w:hAnsi="Times New Roman"/>
          <w:sz w:val="28"/>
          <w:szCs w:val="28"/>
        </w:rPr>
        <w:t>М</w:t>
      </w:r>
      <w:r w:rsidR="004052CD">
        <w:rPr>
          <w:rFonts w:ascii="Times New Roman" w:hAnsi="Times New Roman"/>
          <w:sz w:val="28"/>
          <w:szCs w:val="28"/>
        </w:rPr>
        <w:t>Б</w:t>
      </w:r>
      <w:r w:rsidR="004052CD" w:rsidRPr="002A3350">
        <w:rPr>
          <w:rFonts w:ascii="Times New Roman" w:hAnsi="Times New Roman"/>
          <w:sz w:val="28"/>
          <w:szCs w:val="28"/>
        </w:rPr>
        <w:t xml:space="preserve">ДОУ </w:t>
      </w:r>
      <w:r w:rsidR="004052CD">
        <w:rPr>
          <w:rFonts w:ascii="Times New Roman" w:hAnsi="Times New Roman"/>
          <w:sz w:val="28"/>
          <w:szCs w:val="28"/>
        </w:rPr>
        <w:t>«</w:t>
      </w:r>
      <w:proofErr w:type="spellStart"/>
      <w:r w:rsidR="004052CD">
        <w:rPr>
          <w:rFonts w:ascii="Times New Roman" w:hAnsi="Times New Roman"/>
          <w:sz w:val="28"/>
          <w:szCs w:val="28"/>
        </w:rPr>
        <w:t>Црр</w:t>
      </w:r>
      <w:proofErr w:type="spellEnd"/>
      <w:r w:rsidR="004052C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052CD">
        <w:rPr>
          <w:rFonts w:ascii="Times New Roman" w:hAnsi="Times New Roman"/>
          <w:sz w:val="28"/>
          <w:szCs w:val="28"/>
        </w:rPr>
        <w:t>д</w:t>
      </w:r>
      <w:proofErr w:type="spellEnd"/>
      <w:r w:rsidR="004052CD" w:rsidRPr="004052CD">
        <w:rPr>
          <w:rFonts w:ascii="Times New Roman" w:hAnsi="Times New Roman"/>
          <w:sz w:val="28"/>
          <w:szCs w:val="28"/>
        </w:rPr>
        <w:t>/</w:t>
      </w:r>
      <w:r w:rsidR="004052CD">
        <w:rPr>
          <w:rFonts w:ascii="Times New Roman" w:hAnsi="Times New Roman"/>
          <w:sz w:val="28"/>
          <w:szCs w:val="28"/>
        </w:rPr>
        <w:t>с № 6»</w:t>
      </w:r>
      <w:r w:rsidR="004052CD" w:rsidRPr="002A3350">
        <w:rPr>
          <w:rFonts w:ascii="Times New Roman" w:hAnsi="Times New Roman"/>
          <w:sz w:val="28"/>
          <w:szCs w:val="28"/>
        </w:rPr>
        <w:t xml:space="preserve"> </w:t>
      </w:r>
      <w:r w:rsidRPr="002A3350">
        <w:rPr>
          <w:rFonts w:ascii="Times New Roman" w:hAnsi="Times New Roman"/>
          <w:sz w:val="28"/>
          <w:szCs w:val="28"/>
        </w:rPr>
        <w:t xml:space="preserve">в состав Комиссии избираются на Общем собрании трудового коллектива. </w:t>
      </w:r>
    </w:p>
    <w:p w:rsidR="002A3350" w:rsidRPr="002A3350" w:rsidRDefault="002A3350" w:rsidP="002A335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 xml:space="preserve">3.3. Представители родителей (законных представителей) в состав Комиссии избираются на общем родительском собрании. </w:t>
      </w:r>
    </w:p>
    <w:p w:rsidR="002A3350" w:rsidRPr="002A3350" w:rsidRDefault="002A3350" w:rsidP="002A335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 xml:space="preserve">3.4. Руководство деятельностью Комиссии осуществляет ее председатель, ведение документооборота осуществляет секретарь. Они избираются из состава Комиссии. Председателя Комиссии выбирают большинством голосов из числа членов Комиссии путем открытого голосования. </w:t>
      </w:r>
    </w:p>
    <w:p w:rsidR="002A3350" w:rsidRPr="002A3350" w:rsidRDefault="002A3350" w:rsidP="002A335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 xml:space="preserve">3.5.Состав Комиссии утверждается приказом по учреждению. Руководитель </w:t>
      </w:r>
      <w:r w:rsidR="004052CD" w:rsidRPr="002A3350">
        <w:rPr>
          <w:rFonts w:ascii="Times New Roman" w:hAnsi="Times New Roman"/>
          <w:sz w:val="28"/>
          <w:szCs w:val="28"/>
        </w:rPr>
        <w:t>М</w:t>
      </w:r>
      <w:r w:rsidR="004052CD">
        <w:rPr>
          <w:rFonts w:ascii="Times New Roman" w:hAnsi="Times New Roman"/>
          <w:sz w:val="28"/>
          <w:szCs w:val="28"/>
        </w:rPr>
        <w:t>Б</w:t>
      </w:r>
      <w:r w:rsidR="004052CD" w:rsidRPr="002A3350">
        <w:rPr>
          <w:rFonts w:ascii="Times New Roman" w:hAnsi="Times New Roman"/>
          <w:sz w:val="28"/>
          <w:szCs w:val="28"/>
        </w:rPr>
        <w:t xml:space="preserve">ДОУ </w:t>
      </w:r>
      <w:r w:rsidR="004052CD">
        <w:rPr>
          <w:rFonts w:ascii="Times New Roman" w:hAnsi="Times New Roman"/>
          <w:sz w:val="28"/>
          <w:szCs w:val="28"/>
        </w:rPr>
        <w:t>«</w:t>
      </w:r>
      <w:proofErr w:type="spellStart"/>
      <w:r w:rsidR="004052CD">
        <w:rPr>
          <w:rFonts w:ascii="Times New Roman" w:hAnsi="Times New Roman"/>
          <w:sz w:val="28"/>
          <w:szCs w:val="28"/>
        </w:rPr>
        <w:t>Црр</w:t>
      </w:r>
      <w:proofErr w:type="spellEnd"/>
      <w:r w:rsidR="004052C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052CD">
        <w:rPr>
          <w:rFonts w:ascii="Times New Roman" w:hAnsi="Times New Roman"/>
          <w:sz w:val="28"/>
          <w:szCs w:val="28"/>
        </w:rPr>
        <w:t>д</w:t>
      </w:r>
      <w:proofErr w:type="spellEnd"/>
      <w:r w:rsidR="004052CD" w:rsidRPr="004052CD">
        <w:rPr>
          <w:rFonts w:ascii="Times New Roman" w:hAnsi="Times New Roman"/>
          <w:sz w:val="28"/>
          <w:szCs w:val="28"/>
        </w:rPr>
        <w:t>/</w:t>
      </w:r>
      <w:r w:rsidR="004052CD">
        <w:rPr>
          <w:rFonts w:ascii="Times New Roman" w:hAnsi="Times New Roman"/>
          <w:sz w:val="28"/>
          <w:szCs w:val="28"/>
        </w:rPr>
        <w:t>с № 6»</w:t>
      </w:r>
      <w:r w:rsidR="004052CD" w:rsidRPr="002A3350">
        <w:rPr>
          <w:rFonts w:ascii="Times New Roman" w:hAnsi="Times New Roman"/>
          <w:sz w:val="28"/>
          <w:szCs w:val="28"/>
        </w:rPr>
        <w:t xml:space="preserve"> не</w:t>
      </w:r>
      <w:r w:rsidRPr="002A3350">
        <w:rPr>
          <w:rFonts w:ascii="Times New Roman" w:hAnsi="Times New Roman"/>
          <w:sz w:val="28"/>
          <w:szCs w:val="28"/>
        </w:rPr>
        <w:t xml:space="preserve"> может являться председателем Комиссии. </w:t>
      </w:r>
    </w:p>
    <w:p w:rsidR="002A3350" w:rsidRPr="002A3350" w:rsidRDefault="002A3350" w:rsidP="002A335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 xml:space="preserve">3.6. Организационно-техническое обеспечение деятельности Комиссии осуществляется администрацией </w:t>
      </w:r>
      <w:r w:rsidR="004052CD" w:rsidRPr="002A3350">
        <w:rPr>
          <w:rFonts w:ascii="Times New Roman" w:hAnsi="Times New Roman"/>
          <w:sz w:val="28"/>
          <w:szCs w:val="28"/>
        </w:rPr>
        <w:t>М</w:t>
      </w:r>
      <w:r w:rsidR="004052CD">
        <w:rPr>
          <w:rFonts w:ascii="Times New Roman" w:hAnsi="Times New Roman"/>
          <w:sz w:val="28"/>
          <w:szCs w:val="28"/>
        </w:rPr>
        <w:t>Б</w:t>
      </w:r>
      <w:r w:rsidR="004052CD" w:rsidRPr="002A3350">
        <w:rPr>
          <w:rFonts w:ascii="Times New Roman" w:hAnsi="Times New Roman"/>
          <w:sz w:val="28"/>
          <w:szCs w:val="28"/>
        </w:rPr>
        <w:t xml:space="preserve">ДОУ </w:t>
      </w:r>
      <w:r w:rsidR="004052CD">
        <w:rPr>
          <w:rFonts w:ascii="Times New Roman" w:hAnsi="Times New Roman"/>
          <w:sz w:val="28"/>
          <w:szCs w:val="28"/>
        </w:rPr>
        <w:t>«</w:t>
      </w:r>
      <w:proofErr w:type="spellStart"/>
      <w:r w:rsidR="004052CD">
        <w:rPr>
          <w:rFonts w:ascii="Times New Roman" w:hAnsi="Times New Roman"/>
          <w:sz w:val="28"/>
          <w:szCs w:val="28"/>
        </w:rPr>
        <w:t>Црр</w:t>
      </w:r>
      <w:proofErr w:type="spellEnd"/>
      <w:r w:rsidR="004052C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052CD">
        <w:rPr>
          <w:rFonts w:ascii="Times New Roman" w:hAnsi="Times New Roman"/>
          <w:sz w:val="28"/>
          <w:szCs w:val="28"/>
        </w:rPr>
        <w:t>д</w:t>
      </w:r>
      <w:proofErr w:type="spellEnd"/>
      <w:r w:rsidR="004052CD" w:rsidRPr="004052CD">
        <w:rPr>
          <w:rFonts w:ascii="Times New Roman" w:hAnsi="Times New Roman"/>
          <w:sz w:val="28"/>
          <w:szCs w:val="28"/>
        </w:rPr>
        <w:t>/</w:t>
      </w:r>
      <w:r w:rsidR="004052CD">
        <w:rPr>
          <w:rFonts w:ascii="Times New Roman" w:hAnsi="Times New Roman"/>
          <w:sz w:val="28"/>
          <w:szCs w:val="28"/>
        </w:rPr>
        <w:t>с № 6»</w:t>
      </w:r>
      <w:r w:rsidRPr="002A3350">
        <w:rPr>
          <w:rFonts w:ascii="Times New Roman" w:hAnsi="Times New Roman"/>
          <w:sz w:val="28"/>
          <w:szCs w:val="28"/>
        </w:rPr>
        <w:t xml:space="preserve">. </w:t>
      </w:r>
    </w:p>
    <w:p w:rsidR="002A3350" w:rsidRPr="002A3350" w:rsidRDefault="002A3350" w:rsidP="002A3350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3350" w:rsidRPr="002A3350" w:rsidRDefault="002A3350" w:rsidP="002A3350">
      <w:pPr>
        <w:autoSpaceDE w:val="0"/>
        <w:spacing w:before="240" w:after="24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2A3350">
        <w:rPr>
          <w:rFonts w:ascii="Times New Roman" w:hAnsi="Times New Roman" w:cs="Calibri"/>
          <w:b/>
          <w:bCs/>
          <w:sz w:val="28"/>
          <w:szCs w:val="28"/>
        </w:rPr>
        <w:t>4. ПОРЯДОК ОБРАЩЕНИЯ В КОМИССИЮ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4.1. Обращение участника образовательного процесса в Комиссию оформляется заявлением, в котором он излагает существо спора (конфликта) и свои требования. К заявлению могут прилагаться документы (их копии) по сути обращения.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4.2. Прием заявлений в Комиссию производится </w:t>
      </w:r>
      <w:proofErr w:type="spellStart"/>
      <w:r w:rsidR="00343BD9">
        <w:rPr>
          <w:rFonts w:ascii="Times New Roman" w:hAnsi="Times New Roman" w:cs="Calibri"/>
          <w:sz w:val="28"/>
          <w:szCs w:val="28"/>
        </w:rPr>
        <w:t>документоведом</w:t>
      </w:r>
      <w:proofErr w:type="spellEnd"/>
      <w:r w:rsidRPr="002A3350">
        <w:rPr>
          <w:rFonts w:ascii="Times New Roman" w:hAnsi="Times New Roman" w:cs="Calibri"/>
          <w:sz w:val="28"/>
          <w:szCs w:val="28"/>
        </w:rPr>
        <w:t xml:space="preserve"> </w:t>
      </w:r>
      <w:r w:rsidR="00826534" w:rsidRPr="002A3350">
        <w:rPr>
          <w:rFonts w:ascii="Times New Roman" w:hAnsi="Times New Roman"/>
          <w:sz w:val="28"/>
          <w:szCs w:val="28"/>
        </w:rPr>
        <w:t>М</w:t>
      </w:r>
      <w:r w:rsidR="00826534">
        <w:rPr>
          <w:rFonts w:ascii="Times New Roman" w:hAnsi="Times New Roman"/>
          <w:sz w:val="28"/>
          <w:szCs w:val="28"/>
        </w:rPr>
        <w:t>Б</w:t>
      </w:r>
      <w:r w:rsidR="00826534" w:rsidRPr="002A3350">
        <w:rPr>
          <w:rFonts w:ascii="Times New Roman" w:hAnsi="Times New Roman"/>
          <w:sz w:val="28"/>
          <w:szCs w:val="28"/>
        </w:rPr>
        <w:t xml:space="preserve">ДОУ </w:t>
      </w:r>
      <w:r w:rsidR="00826534">
        <w:rPr>
          <w:rFonts w:ascii="Times New Roman" w:hAnsi="Times New Roman"/>
          <w:sz w:val="28"/>
          <w:szCs w:val="28"/>
        </w:rPr>
        <w:t>«</w:t>
      </w:r>
      <w:proofErr w:type="spellStart"/>
      <w:r w:rsidR="00826534">
        <w:rPr>
          <w:rFonts w:ascii="Times New Roman" w:hAnsi="Times New Roman"/>
          <w:sz w:val="28"/>
          <w:szCs w:val="28"/>
        </w:rPr>
        <w:t>Црр</w:t>
      </w:r>
      <w:proofErr w:type="spellEnd"/>
      <w:r w:rsidR="0082653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26534">
        <w:rPr>
          <w:rFonts w:ascii="Times New Roman" w:hAnsi="Times New Roman"/>
          <w:sz w:val="28"/>
          <w:szCs w:val="28"/>
        </w:rPr>
        <w:t>д</w:t>
      </w:r>
      <w:proofErr w:type="spellEnd"/>
      <w:r w:rsidR="00826534" w:rsidRPr="004052CD">
        <w:rPr>
          <w:rFonts w:ascii="Times New Roman" w:hAnsi="Times New Roman"/>
          <w:sz w:val="28"/>
          <w:szCs w:val="28"/>
        </w:rPr>
        <w:t>/</w:t>
      </w:r>
      <w:r w:rsidR="00826534">
        <w:rPr>
          <w:rFonts w:ascii="Times New Roman" w:hAnsi="Times New Roman"/>
          <w:sz w:val="28"/>
          <w:szCs w:val="28"/>
        </w:rPr>
        <w:t>с № 6»</w:t>
      </w:r>
      <w:r w:rsidRPr="002A3350">
        <w:rPr>
          <w:rFonts w:ascii="Times New Roman" w:hAnsi="Times New Roman" w:cs="Calibri"/>
          <w:sz w:val="28"/>
          <w:szCs w:val="28"/>
        </w:rPr>
        <w:t xml:space="preserve">. Заявления обязательно подлежат регистрации в «Журнале регистрации входящей документации».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4.3. Комиссия обязана рассмотреть заявление в течение пяти рабочих дней со дня его регистрации.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A3350" w:rsidRPr="002A3350" w:rsidRDefault="002A3350" w:rsidP="002A3350">
      <w:pPr>
        <w:autoSpaceDE w:val="0"/>
        <w:spacing w:before="240" w:after="24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2A3350">
        <w:rPr>
          <w:rFonts w:ascii="Times New Roman" w:hAnsi="Times New Roman" w:cs="Calibri"/>
          <w:b/>
          <w:bCs/>
          <w:sz w:val="28"/>
          <w:szCs w:val="28"/>
        </w:rPr>
        <w:t xml:space="preserve">5. ПОРЯДОК РАССМОТРЕНИЯ ОБРАЩЕНИЙ КОМИССИЕЙ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5.1. Перед проведением заседания по рассмотрению обращения члены Комиссии осуществляют предварительную работу, необходимую для объективного рассмотрения заявления (определяют и изучают перечень необходимых документов и др.). После чего председатель Комиссии объявляет дату и время проведения заседания Комиссии.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lastRenderedPageBreak/>
        <w:t xml:space="preserve">5.2. Секретарь Комиссии не позднее, чем за один рабочий день до даты проведения заседания, извещает всех членов Комиссии о дате, времени и месте его проведения.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5.3. Заседание Комиссии считается правомочным, если на нем присутствует не менее 2/3 ее членов.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5.4. 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 голосование.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>5.5. Решение Комиссии принимается большинством голосов.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 xml:space="preserve">5.6. Решение Комиссии оформляется Протоколом заседания комиссии и подписывается ответственным секретарем Комиссии. Решение Комиссии согласовывается с руководителем </w:t>
      </w:r>
      <w:r w:rsidR="00826534" w:rsidRPr="002A3350">
        <w:rPr>
          <w:rFonts w:ascii="Times New Roman" w:hAnsi="Times New Roman"/>
          <w:sz w:val="28"/>
          <w:szCs w:val="28"/>
        </w:rPr>
        <w:t>М</w:t>
      </w:r>
      <w:r w:rsidR="00826534">
        <w:rPr>
          <w:rFonts w:ascii="Times New Roman" w:hAnsi="Times New Roman"/>
          <w:sz w:val="28"/>
          <w:szCs w:val="28"/>
        </w:rPr>
        <w:t>Б</w:t>
      </w:r>
      <w:r w:rsidR="00826534" w:rsidRPr="002A3350">
        <w:rPr>
          <w:rFonts w:ascii="Times New Roman" w:hAnsi="Times New Roman"/>
          <w:sz w:val="28"/>
          <w:szCs w:val="28"/>
        </w:rPr>
        <w:t xml:space="preserve">ДОУ </w:t>
      </w:r>
      <w:r w:rsidR="00826534">
        <w:rPr>
          <w:rFonts w:ascii="Times New Roman" w:hAnsi="Times New Roman"/>
          <w:sz w:val="28"/>
          <w:szCs w:val="28"/>
        </w:rPr>
        <w:t>«</w:t>
      </w:r>
      <w:proofErr w:type="spellStart"/>
      <w:r w:rsidR="00826534">
        <w:rPr>
          <w:rFonts w:ascii="Times New Roman" w:hAnsi="Times New Roman"/>
          <w:sz w:val="28"/>
          <w:szCs w:val="28"/>
        </w:rPr>
        <w:t>Црр</w:t>
      </w:r>
      <w:proofErr w:type="spellEnd"/>
      <w:r w:rsidR="0082653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26534">
        <w:rPr>
          <w:rFonts w:ascii="Times New Roman" w:hAnsi="Times New Roman"/>
          <w:sz w:val="28"/>
          <w:szCs w:val="28"/>
        </w:rPr>
        <w:t>д</w:t>
      </w:r>
      <w:proofErr w:type="spellEnd"/>
      <w:r w:rsidR="00826534" w:rsidRPr="004052CD">
        <w:rPr>
          <w:rFonts w:ascii="Times New Roman" w:hAnsi="Times New Roman"/>
          <w:sz w:val="28"/>
          <w:szCs w:val="28"/>
        </w:rPr>
        <w:t>/</w:t>
      </w:r>
      <w:r w:rsidR="00826534">
        <w:rPr>
          <w:rFonts w:ascii="Times New Roman" w:hAnsi="Times New Roman"/>
          <w:sz w:val="28"/>
          <w:szCs w:val="28"/>
        </w:rPr>
        <w:t>с № 6»</w:t>
      </w:r>
      <w:r w:rsidRPr="002A3350">
        <w:rPr>
          <w:rFonts w:ascii="Times New Roman" w:hAnsi="Times New Roman"/>
          <w:sz w:val="28"/>
          <w:szCs w:val="28"/>
        </w:rPr>
        <w:t xml:space="preserve">. Решение Комиссии (ответ) направляется заявителю в письменном виде в установленный законодательством РФ срок. 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A3350">
        <w:rPr>
          <w:rFonts w:ascii="Times New Roman" w:hAnsi="Times New Roman"/>
          <w:sz w:val="28"/>
          <w:szCs w:val="28"/>
        </w:rPr>
        <w:t xml:space="preserve">5.7. Для решения отдельных конфликтных ситуаций могут привлекаться представители муниципальных органов профилактики.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5.8. Председатель Комиссии в своих действиях независим, если это не противоречит Уставу </w:t>
      </w:r>
      <w:r w:rsidR="00826534" w:rsidRPr="002A3350">
        <w:rPr>
          <w:rFonts w:ascii="Times New Roman" w:hAnsi="Times New Roman"/>
          <w:sz w:val="28"/>
          <w:szCs w:val="28"/>
        </w:rPr>
        <w:t>М</w:t>
      </w:r>
      <w:r w:rsidR="00826534">
        <w:rPr>
          <w:rFonts w:ascii="Times New Roman" w:hAnsi="Times New Roman"/>
          <w:sz w:val="28"/>
          <w:szCs w:val="28"/>
        </w:rPr>
        <w:t>Б</w:t>
      </w:r>
      <w:r w:rsidR="00826534" w:rsidRPr="002A3350">
        <w:rPr>
          <w:rFonts w:ascii="Times New Roman" w:hAnsi="Times New Roman"/>
          <w:sz w:val="28"/>
          <w:szCs w:val="28"/>
        </w:rPr>
        <w:t xml:space="preserve">ДОУ </w:t>
      </w:r>
      <w:r w:rsidR="00826534">
        <w:rPr>
          <w:rFonts w:ascii="Times New Roman" w:hAnsi="Times New Roman"/>
          <w:sz w:val="28"/>
          <w:szCs w:val="28"/>
        </w:rPr>
        <w:t>«</w:t>
      </w:r>
      <w:proofErr w:type="spellStart"/>
      <w:r w:rsidR="00826534">
        <w:rPr>
          <w:rFonts w:ascii="Times New Roman" w:hAnsi="Times New Roman"/>
          <w:sz w:val="28"/>
          <w:szCs w:val="28"/>
        </w:rPr>
        <w:t>Црр</w:t>
      </w:r>
      <w:proofErr w:type="spellEnd"/>
      <w:r w:rsidR="0082653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26534">
        <w:rPr>
          <w:rFonts w:ascii="Times New Roman" w:hAnsi="Times New Roman"/>
          <w:sz w:val="28"/>
          <w:szCs w:val="28"/>
        </w:rPr>
        <w:t>д</w:t>
      </w:r>
      <w:proofErr w:type="spellEnd"/>
      <w:r w:rsidR="00826534" w:rsidRPr="004052CD">
        <w:rPr>
          <w:rFonts w:ascii="Times New Roman" w:hAnsi="Times New Roman"/>
          <w:sz w:val="28"/>
          <w:szCs w:val="28"/>
        </w:rPr>
        <w:t>/</w:t>
      </w:r>
      <w:r w:rsidR="00826534">
        <w:rPr>
          <w:rFonts w:ascii="Times New Roman" w:hAnsi="Times New Roman"/>
          <w:sz w:val="28"/>
          <w:szCs w:val="28"/>
        </w:rPr>
        <w:t>с № 6»</w:t>
      </w:r>
      <w:r w:rsidRPr="002A3350">
        <w:rPr>
          <w:rFonts w:ascii="Times New Roman" w:hAnsi="Times New Roman" w:cs="Calibri"/>
          <w:sz w:val="28"/>
          <w:szCs w:val="28"/>
        </w:rPr>
        <w:t xml:space="preserve">, законодательству РФ.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5.9.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5.10. Председатель имеет право обратиться за помощью к руководителю </w:t>
      </w:r>
      <w:r w:rsidR="00663B74" w:rsidRPr="002A3350">
        <w:rPr>
          <w:rFonts w:ascii="Times New Roman" w:hAnsi="Times New Roman"/>
          <w:sz w:val="28"/>
          <w:szCs w:val="28"/>
        </w:rPr>
        <w:t>М</w:t>
      </w:r>
      <w:r w:rsidR="00663B74">
        <w:rPr>
          <w:rFonts w:ascii="Times New Roman" w:hAnsi="Times New Roman"/>
          <w:sz w:val="28"/>
          <w:szCs w:val="28"/>
        </w:rPr>
        <w:t>Б</w:t>
      </w:r>
      <w:r w:rsidR="00663B74" w:rsidRPr="002A3350">
        <w:rPr>
          <w:rFonts w:ascii="Times New Roman" w:hAnsi="Times New Roman"/>
          <w:sz w:val="28"/>
          <w:szCs w:val="28"/>
        </w:rPr>
        <w:t xml:space="preserve">ДОУ </w:t>
      </w:r>
      <w:r w:rsidR="00663B74">
        <w:rPr>
          <w:rFonts w:ascii="Times New Roman" w:hAnsi="Times New Roman"/>
          <w:sz w:val="28"/>
          <w:szCs w:val="28"/>
        </w:rPr>
        <w:t>«</w:t>
      </w:r>
      <w:proofErr w:type="spellStart"/>
      <w:r w:rsidR="00663B74">
        <w:rPr>
          <w:rFonts w:ascii="Times New Roman" w:hAnsi="Times New Roman"/>
          <w:sz w:val="28"/>
          <w:szCs w:val="28"/>
        </w:rPr>
        <w:t>Црр</w:t>
      </w:r>
      <w:proofErr w:type="spellEnd"/>
      <w:r w:rsidR="00663B7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63B74">
        <w:rPr>
          <w:rFonts w:ascii="Times New Roman" w:hAnsi="Times New Roman"/>
          <w:sz w:val="28"/>
          <w:szCs w:val="28"/>
        </w:rPr>
        <w:t>д</w:t>
      </w:r>
      <w:proofErr w:type="spellEnd"/>
      <w:r w:rsidR="00663B74" w:rsidRPr="004052CD">
        <w:rPr>
          <w:rFonts w:ascii="Times New Roman" w:hAnsi="Times New Roman"/>
          <w:sz w:val="28"/>
          <w:szCs w:val="28"/>
        </w:rPr>
        <w:t>/</w:t>
      </w:r>
      <w:r w:rsidR="00663B74">
        <w:rPr>
          <w:rFonts w:ascii="Times New Roman" w:hAnsi="Times New Roman"/>
          <w:sz w:val="28"/>
          <w:szCs w:val="28"/>
        </w:rPr>
        <w:t>с № 6»</w:t>
      </w:r>
      <w:r w:rsidR="00663B74" w:rsidRPr="002A3350">
        <w:rPr>
          <w:rFonts w:ascii="Times New Roman" w:hAnsi="Times New Roman"/>
          <w:sz w:val="28"/>
          <w:szCs w:val="28"/>
        </w:rPr>
        <w:t xml:space="preserve"> </w:t>
      </w:r>
      <w:r w:rsidRPr="002A3350">
        <w:rPr>
          <w:rFonts w:ascii="Times New Roman" w:hAnsi="Times New Roman" w:cs="Calibri"/>
          <w:sz w:val="28"/>
          <w:szCs w:val="28"/>
        </w:rPr>
        <w:t xml:space="preserve">для разрешения особо острых конфликтов.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>5.11. Председатель и члены Комиссии не имеют права разглашать информацию, поступающую к ним. Никто, кроме членов Комиссии, не имеет доступа к информации.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5.12. Комиссия несет персональную ответственность за принятие решений.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5.13. Решение Комиссии является обязательным для всех участников образовательных отношений в </w:t>
      </w:r>
      <w:r w:rsidR="00663B74" w:rsidRPr="002A3350">
        <w:rPr>
          <w:rFonts w:ascii="Times New Roman" w:hAnsi="Times New Roman"/>
          <w:sz w:val="28"/>
          <w:szCs w:val="28"/>
        </w:rPr>
        <w:t>М</w:t>
      </w:r>
      <w:r w:rsidR="00663B74">
        <w:rPr>
          <w:rFonts w:ascii="Times New Roman" w:hAnsi="Times New Roman"/>
          <w:sz w:val="28"/>
          <w:szCs w:val="28"/>
        </w:rPr>
        <w:t>Б</w:t>
      </w:r>
      <w:r w:rsidR="00663B74" w:rsidRPr="002A3350">
        <w:rPr>
          <w:rFonts w:ascii="Times New Roman" w:hAnsi="Times New Roman"/>
          <w:sz w:val="28"/>
          <w:szCs w:val="28"/>
        </w:rPr>
        <w:t xml:space="preserve">ДОУ </w:t>
      </w:r>
      <w:r w:rsidR="00663B74">
        <w:rPr>
          <w:rFonts w:ascii="Times New Roman" w:hAnsi="Times New Roman"/>
          <w:sz w:val="28"/>
          <w:szCs w:val="28"/>
        </w:rPr>
        <w:t>«</w:t>
      </w:r>
      <w:proofErr w:type="spellStart"/>
      <w:r w:rsidR="00663B74">
        <w:rPr>
          <w:rFonts w:ascii="Times New Roman" w:hAnsi="Times New Roman"/>
          <w:sz w:val="28"/>
          <w:szCs w:val="28"/>
        </w:rPr>
        <w:t>Црр</w:t>
      </w:r>
      <w:proofErr w:type="spellEnd"/>
      <w:r w:rsidR="00663B7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63B74">
        <w:rPr>
          <w:rFonts w:ascii="Times New Roman" w:hAnsi="Times New Roman"/>
          <w:sz w:val="28"/>
          <w:szCs w:val="28"/>
        </w:rPr>
        <w:t>д</w:t>
      </w:r>
      <w:proofErr w:type="spellEnd"/>
      <w:r w:rsidR="00663B74" w:rsidRPr="004052CD">
        <w:rPr>
          <w:rFonts w:ascii="Times New Roman" w:hAnsi="Times New Roman"/>
          <w:sz w:val="28"/>
          <w:szCs w:val="28"/>
        </w:rPr>
        <w:t>/</w:t>
      </w:r>
      <w:r w:rsidR="00663B74">
        <w:rPr>
          <w:rFonts w:ascii="Times New Roman" w:hAnsi="Times New Roman"/>
          <w:sz w:val="28"/>
          <w:szCs w:val="28"/>
        </w:rPr>
        <w:t>с № 6»</w:t>
      </w:r>
      <w:r w:rsidRPr="002A3350">
        <w:rPr>
          <w:rFonts w:ascii="Times New Roman" w:hAnsi="Times New Roman" w:cs="Calibri"/>
          <w:sz w:val="28"/>
          <w:szCs w:val="28"/>
        </w:rPr>
        <w:t xml:space="preserve"> и подлежит исполнению в сроки, предусмотренные указанным решением.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5.14. Решение Комиссии может быть обжаловано в установленном законодательством Российской Федерации порядке. </w:t>
      </w:r>
    </w:p>
    <w:p w:rsidR="002A3350" w:rsidRPr="002A3350" w:rsidRDefault="002A3350" w:rsidP="002A3350">
      <w:pPr>
        <w:autoSpaceDE w:val="0"/>
        <w:spacing w:before="240" w:after="240" w:line="240" w:lineRule="auto"/>
        <w:jc w:val="center"/>
        <w:rPr>
          <w:rFonts w:ascii="Times New Roman" w:hAnsi="Times New Roman" w:cs="Calibri"/>
          <w:b/>
          <w:bCs/>
          <w:sz w:val="28"/>
          <w:szCs w:val="28"/>
        </w:rPr>
      </w:pPr>
      <w:r w:rsidRPr="002A3350">
        <w:rPr>
          <w:rFonts w:ascii="Times New Roman" w:hAnsi="Times New Roman" w:cs="Calibri"/>
          <w:b/>
          <w:bCs/>
          <w:sz w:val="28"/>
          <w:szCs w:val="28"/>
        </w:rPr>
        <w:lastRenderedPageBreak/>
        <w:t>6. ПРАВА И ОБЯЗАННОСТИ ЧЛЕНОВ КОМИССИИ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6.1. Комиссия имеет право: </w:t>
      </w:r>
    </w:p>
    <w:p w:rsidR="002A3350" w:rsidRPr="002A3350" w:rsidRDefault="002A3350" w:rsidP="002A3350">
      <w:pPr>
        <w:numPr>
          <w:ilvl w:val="0"/>
          <w:numId w:val="2"/>
        </w:numPr>
        <w:autoSpaceDE w:val="0"/>
        <w:spacing w:before="240" w:after="240" w:line="240" w:lineRule="auto"/>
        <w:ind w:firstLine="426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рассматривать заявления любого участника образовательных отношений при несогласии с решением или действием администрации </w:t>
      </w:r>
      <w:r w:rsidR="009A5CAD" w:rsidRPr="002A3350">
        <w:rPr>
          <w:rFonts w:ascii="Times New Roman" w:hAnsi="Times New Roman"/>
          <w:sz w:val="28"/>
          <w:szCs w:val="28"/>
        </w:rPr>
        <w:t>М</w:t>
      </w:r>
      <w:r w:rsidR="009A5CAD">
        <w:rPr>
          <w:rFonts w:ascii="Times New Roman" w:hAnsi="Times New Roman"/>
          <w:sz w:val="28"/>
          <w:szCs w:val="28"/>
        </w:rPr>
        <w:t>Б</w:t>
      </w:r>
      <w:r w:rsidR="009A5CAD" w:rsidRPr="002A3350">
        <w:rPr>
          <w:rFonts w:ascii="Times New Roman" w:hAnsi="Times New Roman"/>
          <w:sz w:val="28"/>
          <w:szCs w:val="28"/>
        </w:rPr>
        <w:t xml:space="preserve">ДОУ </w:t>
      </w:r>
      <w:r w:rsidR="009A5CAD">
        <w:rPr>
          <w:rFonts w:ascii="Times New Roman" w:hAnsi="Times New Roman"/>
          <w:sz w:val="28"/>
          <w:szCs w:val="28"/>
        </w:rPr>
        <w:t>«</w:t>
      </w:r>
      <w:proofErr w:type="spellStart"/>
      <w:r w:rsidR="009A5CAD">
        <w:rPr>
          <w:rFonts w:ascii="Times New Roman" w:hAnsi="Times New Roman"/>
          <w:sz w:val="28"/>
          <w:szCs w:val="28"/>
        </w:rPr>
        <w:t>Црр</w:t>
      </w:r>
      <w:proofErr w:type="spellEnd"/>
      <w:r w:rsidR="009A5CA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9A5CAD">
        <w:rPr>
          <w:rFonts w:ascii="Times New Roman" w:hAnsi="Times New Roman"/>
          <w:sz w:val="28"/>
          <w:szCs w:val="28"/>
        </w:rPr>
        <w:t>д</w:t>
      </w:r>
      <w:proofErr w:type="spellEnd"/>
      <w:r w:rsidR="009A5CAD" w:rsidRPr="004052CD">
        <w:rPr>
          <w:rFonts w:ascii="Times New Roman" w:hAnsi="Times New Roman"/>
          <w:sz w:val="28"/>
          <w:szCs w:val="28"/>
        </w:rPr>
        <w:t>/</w:t>
      </w:r>
      <w:r w:rsidR="009A5CAD">
        <w:rPr>
          <w:rFonts w:ascii="Times New Roman" w:hAnsi="Times New Roman"/>
          <w:sz w:val="28"/>
          <w:szCs w:val="28"/>
        </w:rPr>
        <w:t>с № 6»</w:t>
      </w:r>
      <w:r w:rsidRPr="002A3350">
        <w:rPr>
          <w:rFonts w:ascii="Times New Roman" w:hAnsi="Times New Roman" w:cs="Calibri"/>
          <w:sz w:val="28"/>
          <w:szCs w:val="28"/>
        </w:rPr>
        <w:t xml:space="preserve"> любого педагогического работника (педагога, воспитателя и др.), воспитанника; </w:t>
      </w:r>
    </w:p>
    <w:p w:rsidR="002A3350" w:rsidRPr="002A3350" w:rsidRDefault="002A3350" w:rsidP="002A3350">
      <w:pPr>
        <w:numPr>
          <w:ilvl w:val="0"/>
          <w:numId w:val="2"/>
        </w:numPr>
        <w:autoSpaceDE w:val="0"/>
        <w:spacing w:before="240" w:after="240" w:line="240" w:lineRule="auto"/>
        <w:ind w:firstLine="426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принять решение по каждому спорному вопросу, относящемуся к ее компетенции; </w:t>
      </w:r>
    </w:p>
    <w:p w:rsidR="002A3350" w:rsidRPr="002A3350" w:rsidRDefault="002A3350" w:rsidP="002A3350">
      <w:pPr>
        <w:numPr>
          <w:ilvl w:val="0"/>
          <w:numId w:val="2"/>
        </w:numPr>
        <w:autoSpaceDE w:val="0"/>
        <w:spacing w:before="240" w:after="240" w:line="240" w:lineRule="auto"/>
        <w:ind w:firstLine="426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запрашивать дополнительную документацию, материалы для проведения самостоятельного изучения вопроса; </w:t>
      </w:r>
    </w:p>
    <w:p w:rsidR="002A3350" w:rsidRPr="002A3350" w:rsidRDefault="002A3350" w:rsidP="002A3350">
      <w:pPr>
        <w:numPr>
          <w:ilvl w:val="0"/>
          <w:numId w:val="2"/>
        </w:numPr>
        <w:autoSpaceDE w:val="0"/>
        <w:spacing w:before="240" w:after="240" w:line="240" w:lineRule="auto"/>
        <w:ind w:firstLine="426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рекомендовать приостанавливать или отменять ранее принятое решение на основании проведенного изучения при согласии конфликтующих сторон; </w:t>
      </w:r>
    </w:p>
    <w:p w:rsidR="002A3350" w:rsidRPr="002A3350" w:rsidRDefault="002A3350" w:rsidP="002A3350">
      <w:pPr>
        <w:numPr>
          <w:ilvl w:val="0"/>
          <w:numId w:val="2"/>
        </w:numPr>
        <w:autoSpaceDE w:val="0"/>
        <w:spacing w:before="240" w:after="240" w:line="240" w:lineRule="auto"/>
        <w:ind w:firstLine="426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рекомендовать изменения в локальные акты </w:t>
      </w:r>
      <w:r w:rsidR="0085356F" w:rsidRPr="002A3350">
        <w:rPr>
          <w:rFonts w:ascii="Times New Roman" w:hAnsi="Times New Roman"/>
          <w:sz w:val="28"/>
          <w:szCs w:val="28"/>
        </w:rPr>
        <w:t>М</w:t>
      </w:r>
      <w:r w:rsidR="0085356F">
        <w:rPr>
          <w:rFonts w:ascii="Times New Roman" w:hAnsi="Times New Roman"/>
          <w:sz w:val="28"/>
          <w:szCs w:val="28"/>
        </w:rPr>
        <w:t>Б</w:t>
      </w:r>
      <w:r w:rsidR="0085356F" w:rsidRPr="002A3350">
        <w:rPr>
          <w:rFonts w:ascii="Times New Roman" w:hAnsi="Times New Roman"/>
          <w:sz w:val="28"/>
          <w:szCs w:val="28"/>
        </w:rPr>
        <w:t xml:space="preserve">ДОУ </w:t>
      </w:r>
      <w:r w:rsidR="0085356F">
        <w:rPr>
          <w:rFonts w:ascii="Times New Roman" w:hAnsi="Times New Roman"/>
          <w:sz w:val="28"/>
          <w:szCs w:val="28"/>
        </w:rPr>
        <w:t>«</w:t>
      </w:r>
      <w:proofErr w:type="spellStart"/>
      <w:r w:rsidR="0085356F">
        <w:rPr>
          <w:rFonts w:ascii="Times New Roman" w:hAnsi="Times New Roman"/>
          <w:sz w:val="28"/>
          <w:szCs w:val="28"/>
        </w:rPr>
        <w:t>Црр</w:t>
      </w:r>
      <w:proofErr w:type="spellEnd"/>
      <w:r w:rsidR="0085356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5356F">
        <w:rPr>
          <w:rFonts w:ascii="Times New Roman" w:hAnsi="Times New Roman"/>
          <w:sz w:val="28"/>
          <w:szCs w:val="28"/>
        </w:rPr>
        <w:t>д</w:t>
      </w:r>
      <w:proofErr w:type="spellEnd"/>
      <w:r w:rsidR="0085356F" w:rsidRPr="004052CD">
        <w:rPr>
          <w:rFonts w:ascii="Times New Roman" w:hAnsi="Times New Roman"/>
          <w:sz w:val="28"/>
          <w:szCs w:val="28"/>
        </w:rPr>
        <w:t>/</w:t>
      </w:r>
      <w:r w:rsidR="0085356F">
        <w:rPr>
          <w:rFonts w:ascii="Times New Roman" w:hAnsi="Times New Roman"/>
          <w:sz w:val="28"/>
          <w:szCs w:val="28"/>
        </w:rPr>
        <w:t>с № 6»</w:t>
      </w:r>
      <w:r w:rsidR="0085356F" w:rsidRPr="002A3350">
        <w:rPr>
          <w:rFonts w:ascii="Times New Roman" w:hAnsi="Times New Roman"/>
          <w:sz w:val="28"/>
          <w:szCs w:val="28"/>
        </w:rPr>
        <w:t xml:space="preserve"> </w:t>
      </w:r>
      <w:r w:rsidRPr="002A3350">
        <w:rPr>
          <w:rFonts w:ascii="Times New Roman" w:hAnsi="Times New Roman" w:cs="Calibri"/>
          <w:sz w:val="28"/>
          <w:szCs w:val="28"/>
        </w:rPr>
        <w:t xml:space="preserve">с целью демократизации основ управления или расширения прав участников образовательных отношений.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6.2. Обязанности членов Комиссии: </w:t>
      </w:r>
    </w:p>
    <w:p w:rsidR="002A3350" w:rsidRPr="002A3350" w:rsidRDefault="002A3350" w:rsidP="002A3350">
      <w:pPr>
        <w:numPr>
          <w:ilvl w:val="0"/>
          <w:numId w:val="2"/>
        </w:numPr>
        <w:autoSpaceDE w:val="0"/>
        <w:spacing w:before="240" w:after="240" w:line="240" w:lineRule="auto"/>
        <w:ind w:firstLine="426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>присутствов</w:t>
      </w:r>
      <w:bookmarkStart w:id="0" w:name="_GoBack"/>
      <w:bookmarkEnd w:id="0"/>
      <w:r w:rsidRPr="002A3350">
        <w:rPr>
          <w:rFonts w:ascii="Times New Roman" w:hAnsi="Times New Roman" w:cs="Calibri"/>
          <w:sz w:val="28"/>
          <w:szCs w:val="28"/>
        </w:rPr>
        <w:t>ать на всех заседаниях комиссии;</w:t>
      </w:r>
    </w:p>
    <w:p w:rsidR="002A3350" w:rsidRPr="002A3350" w:rsidRDefault="002A3350" w:rsidP="002A3350">
      <w:pPr>
        <w:numPr>
          <w:ilvl w:val="0"/>
          <w:numId w:val="2"/>
        </w:numPr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2A3350">
        <w:rPr>
          <w:rFonts w:ascii="Times New Roman" w:eastAsia="Times New Roman" w:hAnsi="Times New Roman"/>
          <w:sz w:val="28"/>
          <w:szCs w:val="28"/>
        </w:rPr>
        <w:t>стремится разрешить конфликтную ситуацию конструктивным способом;</w:t>
      </w:r>
    </w:p>
    <w:p w:rsidR="002A3350" w:rsidRPr="002A3350" w:rsidRDefault="002A3350" w:rsidP="002A3350">
      <w:pPr>
        <w:numPr>
          <w:ilvl w:val="0"/>
          <w:numId w:val="2"/>
        </w:numPr>
        <w:autoSpaceDE w:val="0"/>
        <w:spacing w:before="240" w:after="240" w:line="240" w:lineRule="auto"/>
        <w:ind w:firstLine="426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принимать активное участие в рассмотрении поданных заявлений; </w:t>
      </w:r>
    </w:p>
    <w:p w:rsidR="002A3350" w:rsidRPr="002A3350" w:rsidRDefault="002A3350" w:rsidP="002A3350">
      <w:pPr>
        <w:numPr>
          <w:ilvl w:val="0"/>
          <w:numId w:val="2"/>
        </w:numPr>
        <w:autoSpaceDE w:val="0"/>
        <w:spacing w:before="240" w:after="240" w:line="240" w:lineRule="auto"/>
        <w:ind w:firstLine="426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принимать решение по заявленному вопросу открытым голосованием; </w:t>
      </w:r>
    </w:p>
    <w:p w:rsidR="002A3350" w:rsidRPr="002A3350" w:rsidRDefault="002A3350" w:rsidP="002A3350">
      <w:pPr>
        <w:numPr>
          <w:ilvl w:val="0"/>
          <w:numId w:val="2"/>
        </w:numPr>
        <w:autoSpaceDE w:val="0"/>
        <w:spacing w:before="240" w:after="240" w:line="240" w:lineRule="auto"/>
        <w:ind w:firstLine="426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принимать своевременно решение, если не оговорены дополнительные сроки рассмотрения заявления; </w:t>
      </w:r>
    </w:p>
    <w:p w:rsidR="002A3350" w:rsidRPr="002A3350" w:rsidRDefault="002A3350" w:rsidP="002A3350">
      <w:pPr>
        <w:numPr>
          <w:ilvl w:val="0"/>
          <w:numId w:val="2"/>
        </w:numPr>
        <w:autoSpaceDE w:val="0"/>
        <w:spacing w:before="240" w:after="240" w:line="240" w:lineRule="auto"/>
        <w:ind w:firstLine="426"/>
        <w:jc w:val="both"/>
        <w:rPr>
          <w:rFonts w:ascii="Times New Roman" w:hAnsi="Times New Roman" w:cs="Calibri"/>
          <w:sz w:val="28"/>
          <w:szCs w:val="28"/>
        </w:rPr>
      </w:pPr>
      <w:r w:rsidRPr="002A3350">
        <w:rPr>
          <w:rFonts w:ascii="Times New Roman" w:hAnsi="Times New Roman" w:cs="Calibri"/>
          <w:sz w:val="28"/>
          <w:szCs w:val="28"/>
        </w:rPr>
        <w:t xml:space="preserve">давать обоснованный ответ заявителю в письменной форме в сроки, установленные законодательством РФ. </w:t>
      </w:r>
    </w:p>
    <w:p w:rsidR="002A3350" w:rsidRPr="002A3350" w:rsidRDefault="002A3350" w:rsidP="002A3350">
      <w:pPr>
        <w:autoSpaceDE w:val="0"/>
        <w:spacing w:before="240" w:after="24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A3350" w:rsidRPr="002A3350" w:rsidRDefault="002A3350" w:rsidP="002A3350">
      <w:pPr>
        <w:shd w:val="clear" w:color="auto" w:fill="FFFFFF"/>
        <w:suppressAutoHyphens w:val="0"/>
        <w:spacing w:before="240" w:after="24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335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7. Ведение документации</w:t>
      </w:r>
    </w:p>
    <w:p w:rsidR="002A3350" w:rsidRPr="002A3350" w:rsidRDefault="002A3350" w:rsidP="002A3350">
      <w:pPr>
        <w:shd w:val="clear" w:color="auto" w:fill="FFFFFF"/>
        <w:suppressAutoHyphens w:val="0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33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7.1. Документация Комиссии выделяется в отдельное делопроизводство.</w:t>
      </w:r>
    </w:p>
    <w:p w:rsidR="002A3350" w:rsidRPr="002A3350" w:rsidRDefault="002A3350" w:rsidP="002A3350">
      <w:pPr>
        <w:shd w:val="clear" w:color="auto" w:fill="FFFFFF"/>
        <w:suppressAutoHyphens w:val="0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33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7.2. Заседания </w:t>
      </w:r>
      <w:r w:rsidRPr="002A335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Комиссии</w:t>
      </w:r>
      <w:r w:rsidRPr="002A335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 </w:t>
      </w:r>
      <w:r w:rsidRPr="002A33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оформляются протоколом.</w:t>
      </w:r>
    </w:p>
    <w:p w:rsidR="002A3350" w:rsidRPr="002A3350" w:rsidRDefault="002A3350" w:rsidP="002A3350">
      <w:pPr>
        <w:shd w:val="clear" w:color="auto" w:fill="FFFFFF"/>
        <w:suppressAutoHyphens w:val="0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33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7.3. Утверждение состава Комиссии и назначение ее председателя оформляются приказом по Учреждению.</w:t>
      </w:r>
    </w:p>
    <w:p w:rsidR="002A3350" w:rsidRPr="002A3350" w:rsidRDefault="002A3350" w:rsidP="002A3350">
      <w:pPr>
        <w:shd w:val="clear" w:color="auto" w:fill="FFFFFF"/>
        <w:suppressAutoHyphens w:val="0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33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7.4. Протоколы заседаний </w:t>
      </w:r>
      <w:r w:rsidRPr="002A335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Комиссии</w:t>
      </w:r>
      <w:r w:rsidRPr="002A335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сдаются вместе с отчетом Управляющему совету Учреждения и хранятся в документах Управляющего совета три года.</w:t>
      </w:r>
    </w:p>
    <w:p w:rsidR="002A3350" w:rsidRPr="002A3350" w:rsidRDefault="002A3350" w:rsidP="002A3350">
      <w:pPr>
        <w:spacing w:before="240" w:after="240" w:line="240" w:lineRule="auto"/>
        <w:jc w:val="both"/>
        <w:rPr>
          <w:rFonts w:ascii="Times New Roman" w:hAnsi="Times New Roman"/>
        </w:rPr>
      </w:pPr>
    </w:p>
    <w:p w:rsidR="002A3350" w:rsidRPr="002A3350" w:rsidRDefault="002A3350" w:rsidP="002A3350">
      <w:pPr>
        <w:spacing w:before="240" w:after="240" w:line="240" w:lineRule="auto"/>
        <w:rPr>
          <w:rFonts w:ascii="Times New Roman" w:hAnsi="Times New Roman"/>
        </w:rPr>
      </w:pPr>
    </w:p>
    <w:p w:rsidR="0034669E" w:rsidRDefault="0034669E" w:rsidP="0034669E">
      <w:pPr>
        <w:pStyle w:val="1"/>
        <w:jc w:val="center"/>
        <w:rPr>
          <w:rFonts w:cs="Calibri"/>
          <w:b/>
          <w:bCs/>
          <w:sz w:val="22"/>
          <w:szCs w:val="22"/>
        </w:rPr>
      </w:pPr>
    </w:p>
    <w:p w:rsidR="0034669E" w:rsidRDefault="0034669E" w:rsidP="0034669E">
      <w:pPr>
        <w:pStyle w:val="1"/>
        <w:jc w:val="center"/>
        <w:rPr>
          <w:rFonts w:cs="Calibri"/>
          <w:b/>
          <w:bCs/>
          <w:sz w:val="22"/>
          <w:szCs w:val="22"/>
        </w:rPr>
      </w:pPr>
    </w:p>
    <w:p w:rsidR="00D15310" w:rsidRDefault="00D15310"/>
    <w:sectPr w:rsidR="00D15310" w:rsidSect="0089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AEF"/>
    <w:multiLevelType w:val="multilevel"/>
    <w:tmpl w:val="2F4E1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722690B"/>
    <w:multiLevelType w:val="hybridMultilevel"/>
    <w:tmpl w:val="922A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2C"/>
    <w:rsid w:val="001664AC"/>
    <w:rsid w:val="00175B56"/>
    <w:rsid w:val="002220CF"/>
    <w:rsid w:val="002A3350"/>
    <w:rsid w:val="00336C54"/>
    <w:rsid w:val="00343BD9"/>
    <w:rsid w:val="0034669E"/>
    <w:rsid w:val="0037032C"/>
    <w:rsid w:val="004052CD"/>
    <w:rsid w:val="004A01F7"/>
    <w:rsid w:val="00663B74"/>
    <w:rsid w:val="00701F47"/>
    <w:rsid w:val="00826534"/>
    <w:rsid w:val="0085356F"/>
    <w:rsid w:val="00897355"/>
    <w:rsid w:val="009A5CAD"/>
    <w:rsid w:val="00A06F03"/>
    <w:rsid w:val="00A63568"/>
    <w:rsid w:val="00B15066"/>
    <w:rsid w:val="00C20B50"/>
    <w:rsid w:val="00D15310"/>
    <w:rsid w:val="00FF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9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669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3466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A6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56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1786</Words>
  <Characters>10182</Characters>
  <Application>Microsoft Office Word</Application>
  <DocSecurity>0</DocSecurity>
  <Lines>84</Lines>
  <Paragraphs>23</Paragraphs>
  <ScaleCrop>false</ScaleCrop>
  <Company/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Зайцев</dc:creator>
  <cp:keywords/>
  <dc:description/>
  <cp:lastModifiedBy>2</cp:lastModifiedBy>
  <cp:revision>18</cp:revision>
  <dcterms:created xsi:type="dcterms:W3CDTF">2015-12-28T20:38:00Z</dcterms:created>
  <dcterms:modified xsi:type="dcterms:W3CDTF">2016-03-17T09:56:00Z</dcterms:modified>
</cp:coreProperties>
</file>